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9AC" w:rsidRPr="001549AC" w:rsidRDefault="001549AC" w:rsidP="001549A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549AC">
        <w:rPr>
          <w:rFonts w:ascii="Times New Roman" w:eastAsia="Times New Roman" w:hAnsi="Times New Roman" w:cs="Times New Roman"/>
          <w:b/>
          <w:bCs/>
          <w:sz w:val="36"/>
          <w:szCs w:val="36"/>
          <w:lang w:eastAsia="ru-RU"/>
        </w:rPr>
        <w:t>Сотрудники полиции</w:t>
      </w:r>
      <w:r>
        <w:rPr>
          <w:rFonts w:ascii="Times New Roman" w:eastAsia="Times New Roman" w:hAnsi="Times New Roman" w:cs="Times New Roman"/>
          <w:b/>
          <w:bCs/>
          <w:sz w:val="36"/>
          <w:szCs w:val="36"/>
          <w:lang w:eastAsia="ru-RU"/>
        </w:rPr>
        <w:t xml:space="preserve"> УВД по СЗАО ГУ МВД России по г. Москве </w:t>
      </w:r>
      <w:bookmarkStart w:id="0" w:name="_GoBack"/>
      <w:bookmarkEnd w:id="0"/>
      <w:r w:rsidRPr="001549AC">
        <w:rPr>
          <w:rFonts w:ascii="Times New Roman" w:eastAsia="Times New Roman" w:hAnsi="Times New Roman" w:cs="Times New Roman"/>
          <w:b/>
          <w:bCs/>
          <w:sz w:val="36"/>
          <w:szCs w:val="36"/>
          <w:lang w:eastAsia="ru-RU"/>
        </w:rPr>
        <w:t>награждены медалями Дмитрия Донского за помощь Московской патриархии</w:t>
      </w:r>
    </w:p>
    <w:p w:rsidR="001549AC" w:rsidRPr="001549AC" w:rsidRDefault="001549AC" w:rsidP="001549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49AC">
        <w:rPr>
          <w:rFonts w:ascii="Times New Roman" w:eastAsia="Times New Roman" w:hAnsi="Times New Roman" w:cs="Times New Roman"/>
          <w:i/>
          <w:iCs/>
          <w:sz w:val="24"/>
          <w:szCs w:val="24"/>
          <w:lang w:eastAsia="ru-RU"/>
        </w:rPr>
        <w:t xml:space="preserve">Викарий Святейшего Патриарха Московского и всея Руси епископ </w:t>
      </w:r>
      <w:proofErr w:type="spellStart"/>
      <w:r w:rsidRPr="001549AC">
        <w:rPr>
          <w:rFonts w:ascii="Times New Roman" w:eastAsia="Times New Roman" w:hAnsi="Times New Roman" w:cs="Times New Roman"/>
          <w:i/>
          <w:iCs/>
          <w:sz w:val="24"/>
          <w:szCs w:val="24"/>
          <w:lang w:eastAsia="ru-RU"/>
        </w:rPr>
        <w:t>Бронницкий</w:t>
      </w:r>
      <w:proofErr w:type="spellEnd"/>
      <w:r w:rsidRPr="001549AC">
        <w:rPr>
          <w:rFonts w:ascii="Times New Roman" w:eastAsia="Times New Roman" w:hAnsi="Times New Roman" w:cs="Times New Roman"/>
          <w:i/>
          <w:iCs/>
          <w:sz w:val="24"/>
          <w:szCs w:val="24"/>
          <w:lang w:eastAsia="ru-RU"/>
        </w:rPr>
        <w:t xml:space="preserve"> Фома вручил медали Дмитрия Донского семи сотрудникам УВД по СЗАО ГУ МВД России по г. Москве, оперативно задержавшим злоумышленника.</w:t>
      </w:r>
    </w:p>
    <w:p w:rsidR="001549AC" w:rsidRPr="001549AC" w:rsidRDefault="001549AC" w:rsidP="001549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49AC">
        <w:rPr>
          <w:rFonts w:ascii="Times New Roman" w:eastAsia="Times New Roman" w:hAnsi="Times New Roman" w:cs="Times New Roman"/>
          <w:sz w:val="24"/>
          <w:szCs w:val="24"/>
          <w:lang w:eastAsia="ru-RU"/>
        </w:rPr>
        <w:t>В ноябре 2018 года сотрудники полиции УВД по СЗАО г. Москвы совместно с коллегами из УФСБ России по г. Москве и Московской области задержали 35-летнего москвича, подозреваемого в умышленном повреждении имущества.</w:t>
      </w:r>
    </w:p>
    <w:p w:rsidR="001549AC" w:rsidRPr="001549AC" w:rsidRDefault="001549AC" w:rsidP="001549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49AC">
        <w:rPr>
          <w:rFonts w:ascii="Times New Roman" w:eastAsia="Times New Roman" w:hAnsi="Times New Roman" w:cs="Times New Roman"/>
          <w:sz w:val="24"/>
          <w:szCs w:val="24"/>
          <w:lang w:eastAsia="ru-RU"/>
        </w:rPr>
        <w:t>В полицию поступило сообщение о возгорании временного православного храма на Лодочной улице. Прибывшими на место происшествия службами пожар был ликвидирован. Установлено, что возгорание произошло по причине преднамеренного поджога, совершенного в вечернее время неизвестным лицом.</w:t>
      </w:r>
    </w:p>
    <w:p w:rsidR="001549AC" w:rsidRPr="001549AC" w:rsidRDefault="001549AC" w:rsidP="001549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49AC">
        <w:rPr>
          <w:rFonts w:ascii="Times New Roman" w:eastAsia="Times New Roman" w:hAnsi="Times New Roman" w:cs="Times New Roman"/>
          <w:sz w:val="24"/>
          <w:szCs w:val="24"/>
          <w:lang w:eastAsia="ru-RU"/>
        </w:rPr>
        <w:t>В результате оперативно-розыскных мероприятий сотрудники полиции задержали подозреваемого. Со слов злоумышленника, он совершил поджог церкви в знак протеста против застройки расположенного вдоль канала на Лодочной улице парка.</w:t>
      </w:r>
    </w:p>
    <w:p w:rsidR="001549AC" w:rsidRPr="001549AC" w:rsidRDefault="001549AC" w:rsidP="001549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49AC">
        <w:rPr>
          <w:rFonts w:ascii="Times New Roman" w:eastAsia="Times New Roman" w:hAnsi="Times New Roman" w:cs="Times New Roman"/>
          <w:sz w:val="24"/>
          <w:szCs w:val="24"/>
          <w:lang w:eastAsia="ru-RU"/>
        </w:rPr>
        <w:t xml:space="preserve">По данному факту Следственной частью СУ УВД по СЗАО г. Москвы возбуждено уголовное дело по признакам преступления, предусмотренного статьей 167 УК РФ «Умышленное уничтожение или повреждение имущества». Тушинский районный суд приговорил злоумышленника к 2 годам и 11 месяцам лишения свободы. Согласно </w:t>
      </w:r>
      <w:proofErr w:type="gramStart"/>
      <w:r w:rsidRPr="001549AC">
        <w:rPr>
          <w:rFonts w:ascii="Times New Roman" w:eastAsia="Times New Roman" w:hAnsi="Times New Roman" w:cs="Times New Roman"/>
          <w:sz w:val="24"/>
          <w:szCs w:val="24"/>
          <w:lang w:eastAsia="ru-RU"/>
        </w:rPr>
        <w:t>заключению эксперта</w:t>
      </w:r>
      <w:proofErr w:type="gramEnd"/>
      <w:r w:rsidRPr="001549AC">
        <w:rPr>
          <w:rFonts w:ascii="Times New Roman" w:eastAsia="Times New Roman" w:hAnsi="Times New Roman" w:cs="Times New Roman"/>
          <w:sz w:val="24"/>
          <w:szCs w:val="24"/>
          <w:lang w:eastAsia="ru-RU"/>
        </w:rPr>
        <w:t xml:space="preserve"> ущерб превысил 6,4 млн рублей.</w:t>
      </w:r>
    </w:p>
    <w:p w:rsidR="001549AC" w:rsidRPr="001549AC" w:rsidRDefault="001549AC" w:rsidP="001549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49AC">
        <w:rPr>
          <w:rFonts w:ascii="Times New Roman" w:eastAsia="Times New Roman" w:hAnsi="Times New Roman" w:cs="Times New Roman"/>
          <w:sz w:val="24"/>
          <w:szCs w:val="24"/>
          <w:lang w:eastAsia="ru-RU"/>
        </w:rPr>
        <w:t>Представители церкви выразили благодарность сотрудникам полиции за оперативность, отметив, что они настоящие профессионалы и с честью выполняют свой долг. Полицейским пожелали профессионального роста, успехов в решении стоящих перед ними больших и ответственных задач, доброго здоровья и благополучия.</w:t>
      </w:r>
    </w:p>
    <w:p w:rsidR="001549AC" w:rsidRPr="001549AC" w:rsidRDefault="001549AC" w:rsidP="001549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49AC">
        <w:rPr>
          <w:rFonts w:ascii="Times New Roman" w:eastAsia="Times New Roman" w:hAnsi="Times New Roman" w:cs="Times New Roman"/>
          <w:sz w:val="24"/>
          <w:szCs w:val="24"/>
          <w:lang w:eastAsia="ru-RU"/>
        </w:rPr>
        <w:t>Пресс-служба УВД по СЗАО</w:t>
      </w:r>
    </w:p>
    <w:p w:rsidR="001549AC" w:rsidRPr="001549AC" w:rsidRDefault="001549AC" w:rsidP="001549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49AC">
        <w:rPr>
          <w:rFonts w:ascii="Times New Roman" w:eastAsia="Times New Roman" w:hAnsi="Times New Roman" w:cs="Times New Roman"/>
          <w:sz w:val="24"/>
          <w:szCs w:val="24"/>
          <w:lang w:eastAsia="ru-RU"/>
        </w:rPr>
        <w:t>(499) 192-59-56</w:t>
      </w:r>
    </w:p>
    <w:p w:rsidR="0001375F" w:rsidRDefault="0001375F"/>
    <w:sectPr w:rsidR="0001375F" w:rsidSect="00013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AC"/>
    <w:rsid w:val="0001375F"/>
    <w:rsid w:val="001549AC"/>
    <w:rsid w:val="009F70FE"/>
    <w:rsid w:val="00BC283B"/>
    <w:rsid w:val="00D50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F38D"/>
  <w15:docId w15:val="{0609CD49-C348-4759-A3A8-41EE6C66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5F"/>
  </w:style>
  <w:style w:type="paragraph" w:styleId="2">
    <w:name w:val="heading 2"/>
    <w:basedOn w:val="a"/>
    <w:link w:val="20"/>
    <w:uiPriority w:val="9"/>
    <w:qFormat/>
    <w:rsid w:val="001549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49AC"/>
    <w:rPr>
      <w:rFonts w:ascii="Times New Roman" w:eastAsia="Times New Roman" w:hAnsi="Times New Roman" w:cs="Times New Roman"/>
      <w:b/>
      <w:bCs/>
      <w:sz w:val="36"/>
      <w:szCs w:val="36"/>
      <w:lang w:eastAsia="ru-RU"/>
    </w:rPr>
  </w:style>
  <w:style w:type="character" w:customStyle="1" w:styleId="b-count">
    <w:name w:val="b-count"/>
    <w:basedOn w:val="a0"/>
    <w:rsid w:val="001549AC"/>
  </w:style>
  <w:style w:type="paragraph" w:styleId="a3">
    <w:name w:val="Normal (Web)"/>
    <w:basedOn w:val="a"/>
    <w:uiPriority w:val="99"/>
    <w:semiHidden/>
    <w:unhideWhenUsed/>
    <w:rsid w:val="00154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549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744782">
      <w:bodyDiv w:val="1"/>
      <w:marLeft w:val="0"/>
      <w:marRight w:val="0"/>
      <w:marTop w:val="0"/>
      <w:marBottom w:val="0"/>
      <w:divBdr>
        <w:top w:val="none" w:sz="0" w:space="0" w:color="auto"/>
        <w:left w:val="none" w:sz="0" w:space="0" w:color="auto"/>
        <w:bottom w:val="none" w:sz="0" w:space="0" w:color="auto"/>
        <w:right w:val="none" w:sz="0" w:space="0" w:color="auto"/>
      </w:divBdr>
      <w:divsChild>
        <w:div w:id="1856073586">
          <w:marLeft w:val="0"/>
          <w:marRight w:val="0"/>
          <w:marTop w:val="0"/>
          <w:marBottom w:val="0"/>
          <w:divBdr>
            <w:top w:val="none" w:sz="0" w:space="0" w:color="auto"/>
            <w:left w:val="none" w:sz="0" w:space="0" w:color="auto"/>
            <w:bottom w:val="none" w:sz="0" w:space="0" w:color="auto"/>
            <w:right w:val="none" w:sz="0" w:space="0" w:color="auto"/>
          </w:divBdr>
        </w:div>
        <w:div w:id="509879994">
          <w:marLeft w:val="0"/>
          <w:marRight w:val="0"/>
          <w:marTop w:val="0"/>
          <w:marBottom w:val="0"/>
          <w:divBdr>
            <w:top w:val="none" w:sz="0" w:space="0" w:color="auto"/>
            <w:left w:val="none" w:sz="0" w:space="0" w:color="auto"/>
            <w:bottom w:val="none" w:sz="0" w:space="0" w:color="auto"/>
            <w:right w:val="none" w:sz="0" w:space="0" w:color="auto"/>
          </w:divBdr>
        </w:div>
        <w:div w:id="1358116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Карнеева Татьяна Васильевна</cp:lastModifiedBy>
  <cp:revision>3</cp:revision>
  <dcterms:created xsi:type="dcterms:W3CDTF">2019-07-11T13:25:00Z</dcterms:created>
  <dcterms:modified xsi:type="dcterms:W3CDTF">2019-07-11T13:25:00Z</dcterms:modified>
</cp:coreProperties>
</file>